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3009" w14:textId="77777777" w:rsidR="00EA0020" w:rsidRDefault="00EA0020" w:rsidP="007642F4"/>
    <w:p w14:paraId="279C9939" w14:textId="07F0DC4F" w:rsidR="00EA0020" w:rsidRPr="00493A75" w:rsidRDefault="00EA0020" w:rsidP="00EA0020">
      <w:pPr>
        <w:jc w:val="center"/>
        <w:rPr>
          <w:rFonts w:ascii="Times New Roman" w:hAnsi="Times New Roman" w:cs="Times New Roman"/>
        </w:rPr>
      </w:pPr>
      <w:r w:rsidRPr="00493A75">
        <w:rPr>
          <w:rFonts w:ascii="Times New Roman" w:hAnsi="Times New Roman" w:cs="Times New Roman"/>
        </w:rPr>
        <w:t>EXPORT POWER OF ATTORNEY (POA)</w:t>
      </w:r>
    </w:p>
    <w:p w14:paraId="773EBFDD" w14:textId="1B2DC73B" w:rsidR="00EA0020" w:rsidRPr="00493A75" w:rsidRDefault="002A603D" w:rsidP="00EA0020">
      <w:pPr>
        <w:jc w:val="center"/>
        <w:rPr>
          <w:rFonts w:ascii="Times New Roman" w:hAnsi="Times New Roman" w:cs="Times New Roman"/>
        </w:rPr>
      </w:pPr>
      <w:r w:rsidRPr="00493A75">
        <w:rPr>
          <w:rFonts w:ascii="Times New Roman" w:hAnsi="Times New Roman" w:cs="Times New Roman"/>
        </w:rPr>
        <w:t>Designation of Forwarding Agent</w:t>
      </w:r>
    </w:p>
    <w:p w14:paraId="1CBDB6FA" w14:textId="77777777" w:rsidR="00EA0020" w:rsidRPr="00493A75" w:rsidRDefault="00EA0020">
      <w:pPr>
        <w:rPr>
          <w:rFonts w:ascii="Times New Roman" w:hAnsi="Times New Roman" w:cs="Times New Roman"/>
        </w:rPr>
      </w:pPr>
    </w:p>
    <w:p w14:paraId="772BF318" w14:textId="0F2EFEAB" w:rsidR="007642F4" w:rsidRPr="00493A75" w:rsidRDefault="00A50F3E" w:rsidP="007642F4">
      <w:pPr>
        <w:jc w:val="both"/>
        <w:rPr>
          <w:rFonts w:ascii="Times New Roman" w:hAnsi="Times New Roman" w:cs="Times New Roman"/>
          <w:highlight w:val="yellow"/>
        </w:rPr>
      </w:pPr>
      <w:r w:rsidRPr="00493A75">
        <w:rPr>
          <w:rFonts w:ascii="Times New Roman" w:hAnsi="Times New Roman" w:cs="Times New Roman"/>
        </w:rPr>
        <w:t xml:space="preserve">Know all men by these presents, that </w:t>
      </w:r>
      <w:r w:rsidR="00EA0020" w:rsidRPr="00493A75">
        <w:rPr>
          <w:rFonts w:ascii="Times New Roman" w:hAnsi="Times New Roman" w:cs="Times New Roman"/>
        </w:rPr>
        <w:t xml:space="preserve">_________________________________________ </w:t>
      </w:r>
      <w:r w:rsidR="007642F4" w:rsidRPr="00493A75">
        <w:rPr>
          <w:rFonts w:ascii="Times New Roman" w:hAnsi="Times New Roman" w:cs="Times New Roman"/>
        </w:rPr>
        <w:t xml:space="preserve"> </w:t>
      </w:r>
      <w:r w:rsidR="007642F4" w:rsidRPr="00493A75">
        <w:rPr>
          <w:rFonts w:ascii="Times New Roman" w:hAnsi="Times New Roman" w:cs="Times New Roman"/>
          <w:highlight w:val="yellow"/>
        </w:rPr>
        <w:t>(Company Name</w:t>
      </w:r>
      <w:r w:rsidR="00833596">
        <w:rPr>
          <w:rFonts w:ascii="Times New Roman" w:hAnsi="Times New Roman" w:cs="Times New Roman"/>
          <w:highlight w:val="yellow"/>
        </w:rPr>
        <w:t xml:space="preserve"> of</w:t>
      </w:r>
      <w:r w:rsidRPr="00493A75">
        <w:rPr>
          <w:rFonts w:ascii="Times New Roman" w:hAnsi="Times New Roman" w:cs="Times New Roman"/>
          <w:highlight w:val="yellow"/>
        </w:rPr>
        <w:t xml:space="preserve"> US Exporter</w:t>
      </w:r>
      <w:r w:rsidR="007642F4" w:rsidRPr="00493A75">
        <w:rPr>
          <w:rFonts w:ascii="Times New Roman" w:hAnsi="Times New Roman" w:cs="Times New Roman"/>
          <w:highlight w:val="yellow"/>
        </w:rPr>
        <w:t>)</w:t>
      </w:r>
      <w:r w:rsidR="007642F4" w:rsidRPr="00493A75">
        <w:rPr>
          <w:rFonts w:ascii="Times New Roman" w:hAnsi="Times New Roman" w:cs="Times New Roman"/>
        </w:rPr>
        <w:t xml:space="preserve"> </w:t>
      </w:r>
      <w:r w:rsidR="00EA0020" w:rsidRPr="00493A75">
        <w:rPr>
          <w:rFonts w:ascii="Times New Roman" w:hAnsi="Times New Roman" w:cs="Times New Roman"/>
        </w:rPr>
        <w:t xml:space="preserve">does hereby authorize </w:t>
      </w:r>
      <w:r w:rsidR="007642F4" w:rsidRPr="00493A75">
        <w:rPr>
          <w:rFonts w:ascii="Times New Roman" w:hAnsi="Times New Roman" w:cs="Times New Roman"/>
        </w:rPr>
        <w:t>Garayzar International Trade, LLC</w:t>
      </w:r>
      <w:r w:rsidR="00EA0020" w:rsidRPr="00493A75">
        <w:rPr>
          <w:rFonts w:ascii="Times New Roman" w:hAnsi="Times New Roman" w:cs="Times New Roman"/>
        </w:rPr>
        <w:t xml:space="preserve"> to act as forwarding agent for U.S. export control purposes. </w:t>
      </w:r>
    </w:p>
    <w:p w14:paraId="3770F554" w14:textId="28A5CD71" w:rsidR="007642F4" w:rsidRPr="00493A75" w:rsidRDefault="00EA0020" w:rsidP="007642F4">
      <w:pPr>
        <w:jc w:val="both"/>
        <w:rPr>
          <w:rFonts w:ascii="Times New Roman" w:hAnsi="Times New Roman" w:cs="Times New Roman"/>
        </w:rPr>
      </w:pPr>
      <w:r w:rsidRPr="00493A75">
        <w:rPr>
          <w:rFonts w:ascii="Times New Roman" w:hAnsi="Times New Roman" w:cs="Times New Roman"/>
        </w:rPr>
        <w:t xml:space="preserve">We further authorize </w:t>
      </w:r>
      <w:r w:rsidR="007642F4" w:rsidRPr="00493A75">
        <w:rPr>
          <w:rFonts w:ascii="Times New Roman" w:hAnsi="Times New Roman" w:cs="Times New Roman"/>
        </w:rPr>
        <w:t>Garayzar International Trade LLC,</w:t>
      </w:r>
      <w:r w:rsidRPr="00493A75">
        <w:rPr>
          <w:rFonts w:ascii="Times New Roman" w:hAnsi="Times New Roman" w:cs="Times New Roman"/>
        </w:rPr>
        <w:t xml:space="preserve"> to prepare and file the Electronic Export Information (EEI) via the Automated Export System (AES)</w:t>
      </w:r>
      <w:r w:rsidR="00493A75">
        <w:rPr>
          <w:rFonts w:ascii="Times New Roman" w:hAnsi="Times New Roman" w:cs="Times New Roman"/>
        </w:rPr>
        <w:t>, make and endorse any Shipper’s Export Declaration</w:t>
      </w:r>
      <w:r w:rsidRPr="00493A75">
        <w:rPr>
          <w:rFonts w:ascii="Times New Roman" w:hAnsi="Times New Roman" w:cs="Times New Roman"/>
        </w:rPr>
        <w:t xml:space="preserve"> on our behalf, thereby:</w:t>
      </w:r>
    </w:p>
    <w:p w14:paraId="6EDD6082" w14:textId="56998B96" w:rsidR="007642F4" w:rsidRPr="00493A75" w:rsidRDefault="00EA0020" w:rsidP="007642F4">
      <w:pPr>
        <w:jc w:val="both"/>
        <w:rPr>
          <w:rFonts w:ascii="Times New Roman" w:hAnsi="Times New Roman" w:cs="Times New Roman"/>
        </w:rPr>
      </w:pPr>
      <w:r w:rsidRPr="00493A75">
        <w:rPr>
          <w:rFonts w:ascii="Times New Roman" w:hAnsi="Times New Roman" w:cs="Times New Roman"/>
        </w:rPr>
        <w:t xml:space="preserve"> </w:t>
      </w:r>
      <w:r w:rsidR="007642F4" w:rsidRPr="00493A75">
        <w:rPr>
          <w:rFonts w:ascii="Times New Roman" w:hAnsi="Times New Roman" w:cs="Times New Roman"/>
        </w:rPr>
        <w:t>-</w:t>
      </w:r>
      <w:r w:rsidRPr="00493A75">
        <w:rPr>
          <w:rFonts w:ascii="Times New Roman" w:hAnsi="Times New Roman" w:cs="Times New Roman"/>
        </w:rPr>
        <w:t xml:space="preserve"> Preparing and filing the EEI via AES based on information obtained from the</w:t>
      </w:r>
      <w:r w:rsidR="00A50F3E" w:rsidRPr="00493A75">
        <w:rPr>
          <w:rFonts w:ascii="Times New Roman" w:hAnsi="Times New Roman" w:cs="Times New Roman"/>
        </w:rPr>
        <w:t xml:space="preserve"> Exporter, </w:t>
      </w:r>
      <w:r w:rsidRPr="00493A75">
        <w:rPr>
          <w:rFonts w:ascii="Times New Roman" w:hAnsi="Times New Roman" w:cs="Times New Roman"/>
        </w:rPr>
        <w:t>USPPI (United States Principal Party in Interest) or other parties involved in the transaction</w:t>
      </w:r>
      <w:r w:rsidR="007642F4" w:rsidRPr="00493A75">
        <w:rPr>
          <w:rFonts w:ascii="Times New Roman" w:hAnsi="Times New Roman" w:cs="Times New Roman"/>
        </w:rPr>
        <w:t>;</w:t>
      </w:r>
      <w:r w:rsidRPr="00493A75">
        <w:rPr>
          <w:rFonts w:ascii="Times New Roman" w:hAnsi="Times New Roman" w:cs="Times New Roman"/>
        </w:rPr>
        <w:t xml:space="preserve"> </w:t>
      </w:r>
    </w:p>
    <w:p w14:paraId="614CFA31" w14:textId="4D6BC694" w:rsidR="007642F4" w:rsidRPr="00493A75" w:rsidRDefault="007642F4" w:rsidP="007642F4">
      <w:pPr>
        <w:jc w:val="both"/>
        <w:rPr>
          <w:rFonts w:ascii="Times New Roman" w:hAnsi="Times New Roman" w:cs="Times New Roman"/>
        </w:rPr>
      </w:pPr>
      <w:r w:rsidRPr="00493A75">
        <w:rPr>
          <w:rFonts w:ascii="Times New Roman" w:hAnsi="Times New Roman" w:cs="Times New Roman"/>
        </w:rPr>
        <w:t>-</w:t>
      </w:r>
      <w:r w:rsidR="00EA0020" w:rsidRPr="00493A75">
        <w:rPr>
          <w:rFonts w:ascii="Times New Roman" w:hAnsi="Times New Roman" w:cs="Times New Roman"/>
        </w:rPr>
        <w:t xml:space="preserve"> Maintaining documentation to support the information reported</w:t>
      </w:r>
      <w:r w:rsidRPr="00493A75">
        <w:rPr>
          <w:rFonts w:ascii="Times New Roman" w:hAnsi="Times New Roman" w:cs="Times New Roman"/>
        </w:rPr>
        <w:t>;</w:t>
      </w:r>
      <w:r w:rsidR="00EA0020" w:rsidRPr="00493A75">
        <w:rPr>
          <w:rFonts w:ascii="Times New Roman" w:hAnsi="Times New Roman" w:cs="Times New Roman"/>
        </w:rPr>
        <w:t xml:space="preserve"> </w:t>
      </w:r>
    </w:p>
    <w:p w14:paraId="72095D1D" w14:textId="74568BCB" w:rsidR="007642F4" w:rsidRPr="00493A75" w:rsidRDefault="007642F4" w:rsidP="007642F4">
      <w:pPr>
        <w:jc w:val="both"/>
        <w:rPr>
          <w:rFonts w:ascii="Times New Roman" w:hAnsi="Times New Roman" w:cs="Times New Roman"/>
        </w:rPr>
      </w:pPr>
      <w:r w:rsidRPr="00493A75">
        <w:rPr>
          <w:rFonts w:ascii="Times New Roman" w:hAnsi="Times New Roman" w:cs="Times New Roman"/>
        </w:rPr>
        <w:t>-</w:t>
      </w:r>
      <w:r w:rsidR="00EA0020" w:rsidRPr="00493A75">
        <w:rPr>
          <w:rFonts w:ascii="Times New Roman" w:hAnsi="Times New Roman" w:cs="Times New Roman"/>
        </w:rPr>
        <w:t xml:space="preserve"> Upon request from the USPPI / Exporter, provide appropriate documentation to the USPPI verifying the information provided by the USPPI</w:t>
      </w:r>
      <w:r w:rsidR="000A2A7F">
        <w:rPr>
          <w:rFonts w:ascii="Times New Roman" w:hAnsi="Times New Roman" w:cs="Times New Roman"/>
        </w:rPr>
        <w:t xml:space="preserve"> / Exporter</w:t>
      </w:r>
      <w:r w:rsidR="00EA0020" w:rsidRPr="00493A75">
        <w:rPr>
          <w:rFonts w:ascii="Times New Roman" w:hAnsi="Times New Roman" w:cs="Times New Roman"/>
        </w:rPr>
        <w:t xml:space="preserve"> was accurately reported via AES</w:t>
      </w:r>
      <w:r w:rsidRPr="00493A75">
        <w:rPr>
          <w:rFonts w:ascii="Times New Roman" w:hAnsi="Times New Roman" w:cs="Times New Roman"/>
        </w:rPr>
        <w:t>.</w:t>
      </w:r>
      <w:r w:rsidR="00EA0020" w:rsidRPr="00493A75">
        <w:rPr>
          <w:rFonts w:ascii="Times New Roman" w:hAnsi="Times New Roman" w:cs="Times New Roman"/>
        </w:rPr>
        <w:t xml:space="preserve"> </w:t>
      </w:r>
    </w:p>
    <w:p w14:paraId="061B2D29" w14:textId="5EDDA2D1" w:rsidR="00A50F3E" w:rsidRPr="00493A75" w:rsidRDefault="00A50F3E" w:rsidP="007642F4">
      <w:pPr>
        <w:jc w:val="both"/>
        <w:rPr>
          <w:rFonts w:ascii="Times New Roman" w:hAnsi="Times New Roman" w:cs="Times New Roman"/>
        </w:rPr>
      </w:pPr>
      <w:r w:rsidRPr="00493A75">
        <w:rPr>
          <w:rFonts w:ascii="Times New Roman" w:hAnsi="Times New Roman" w:cs="Times New Roman"/>
        </w:rPr>
        <w:t xml:space="preserve">- Perform any act </w:t>
      </w:r>
      <w:r w:rsidR="00493A75" w:rsidRPr="00493A75">
        <w:rPr>
          <w:rFonts w:ascii="Times New Roman" w:hAnsi="Times New Roman" w:cs="Times New Roman"/>
        </w:rPr>
        <w:t>which</w:t>
      </w:r>
      <w:r w:rsidRPr="00493A75">
        <w:rPr>
          <w:rFonts w:ascii="Times New Roman" w:hAnsi="Times New Roman" w:cs="Times New Roman"/>
        </w:rPr>
        <w:t xml:space="preserve"> may be required by law or regulation in connection with the exportation or transportation of any merchandise on behalf of the exporter. </w:t>
      </w:r>
    </w:p>
    <w:p w14:paraId="0BB98AEC" w14:textId="0C9B853E" w:rsidR="000D483E" w:rsidRDefault="00493A75" w:rsidP="00493A75">
      <w:pPr>
        <w:jc w:val="both"/>
        <w:rPr>
          <w:rFonts w:ascii="Times New Roman" w:hAnsi="Times New Roman" w:cs="Times New Roman"/>
        </w:rPr>
      </w:pPr>
      <w:r w:rsidRPr="00493A75">
        <w:rPr>
          <w:rFonts w:ascii="Times New Roman" w:hAnsi="Times New Roman" w:cs="Times New Roman"/>
        </w:rPr>
        <w:t xml:space="preserve">Furthermore, the Exporter hereby certifies that all statements and information contained in the documentation provided to the Forwarding Agent relating to the exportation are true and correct. This form will serve as Power of Attorney for all export shipments originating from the United States.  </w:t>
      </w:r>
      <w:r w:rsidR="00EA0020" w:rsidRPr="00493A75">
        <w:rPr>
          <w:rFonts w:ascii="Times New Roman" w:hAnsi="Times New Roman" w:cs="Times New Roman"/>
        </w:rPr>
        <w:t xml:space="preserve">This authorization, given by the above named </w:t>
      </w:r>
      <w:r w:rsidR="00681E30" w:rsidRPr="00493A75">
        <w:rPr>
          <w:rFonts w:ascii="Times New Roman" w:hAnsi="Times New Roman" w:cs="Times New Roman"/>
        </w:rPr>
        <w:t>Exporter / United States Principal Party in Interest</w:t>
      </w:r>
      <w:r w:rsidR="00EA0020" w:rsidRPr="00493A75">
        <w:rPr>
          <w:rFonts w:ascii="Times New Roman" w:hAnsi="Times New Roman" w:cs="Times New Roman"/>
        </w:rPr>
        <w:t xml:space="preserve"> shall remain in effect until revoked by written notice. </w:t>
      </w:r>
    </w:p>
    <w:p w14:paraId="4553464F" w14:textId="77777777" w:rsidR="00833596" w:rsidRDefault="00833596" w:rsidP="00493A75">
      <w:pPr>
        <w:jc w:val="both"/>
        <w:rPr>
          <w:rFonts w:ascii="Times New Roman" w:hAnsi="Times New Roman" w:cs="Times New Roman"/>
        </w:rPr>
      </w:pPr>
    </w:p>
    <w:p w14:paraId="53F51993" w14:textId="39C838A9" w:rsidR="009157D4" w:rsidRPr="00493A75" w:rsidRDefault="00833596" w:rsidP="00493A75">
      <w:pPr>
        <w:jc w:val="both"/>
        <w:rPr>
          <w:rFonts w:ascii="Times New Roman" w:hAnsi="Times New Roman" w:cs="Times New Roman"/>
        </w:rPr>
      </w:pPr>
      <w:r>
        <w:rPr>
          <w:rFonts w:ascii="Times New Roman" w:hAnsi="Times New Roman" w:cs="Times New Roman"/>
        </w:rPr>
        <w:t>IN WITNESS WHEREOF, ________________________</w:t>
      </w:r>
      <w:r w:rsidR="00FC50A8">
        <w:rPr>
          <w:rFonts w:ascii="Times New Roman" w:hAnsi="Times New Roman" w:cs="Times New Roman"/>
        </w:rPr>
        <w:t xml:space="preserve"> TAX ID: </w:t>
      </w:r>
      <w:r>
        <w:rPr>
          <w:rFonts w:ascii="Times New Roman" w:hAnsi="Times New Roman" w:cs="Times New Roman"/>
        </w:rPr>
        <w:t>_________</w:t>
      </w:r>
      <w:r w:rsidR="00FC50A8">
        <w:rPr>
          <w:rFonts w:ascii="Times New Roman" w:hAnsi="Times New Roman" w:cs="Times New Roman"/>
        </w:rPr>
        <w:t>__</w:t>
      </w:r>
      <w:bookmarkStart w:id="0" w:name="_GoBack"/>
      <w:bookmarkEnd w:id="0"/>
      <w:r>
        <w:rPr>
          <w:rFonts w:ascii="Times New Roman" w:hAnsi="Times New Roman" w:cs="Times New Roman"/>
        </w:rPr>
        <w:t xml:space="preserve">_ </w:t>
      </w:r>
      <w:r w:rsidRPr="00833596">
        <w:rPr>
          <w:rFonts w:ascii="Times New Roman" w:hAnsi="Times New Roman" w:cs="Times New Roman"/>
          <w:highlight w:val="yellow"/>
        </w:rPr>
        <w:t>(Company Name of US Exporter)</w:t>
      </w:r>
    </w:p>
    <w:p w14:paraId="6103BB39" w14:textId="02989355" w:rsidR="009157D4" w:rsidRPr="00493A75" w:rsidRDefault="00EA0020">
      <w:pPr>
        <w:rPr>
          <w:rFonts w:ascii="Times New Roman" w:hAnsi="Times New Roman" w:cs="Times New Roman"/>
        </w:rPr>
      </w:pPr>
      <w:r w:rsidRPr="00493A75">
        <w:rPr>
          <w:rFonts w:ascii="Times New Roman" w:hAnsi="Times New Roman" w:cs="Times New Roman"/>
        </w:rPr>
        <w:t xml:space="preserve"> </w:t>
      </w:r>
      <w:r w:rsidR="009157D4">
        <w:rPr>
          <w:rFonts w:ascii="Times New Roman" w:hAnsi="Times New Roman" w:cs="Times New Roman"/>
        </w:rPr>
        <w:t xml:space="preserve">Has caused these presents to be sealed and signed </w:t>
      </w:r>
      <w:r w:rsidRPr="00493A75">
        <w:rPr>
          <w:rFonts w:ascii="Times New Roman" w:hAnsi="Times New Roman" w:cs="Times New Roman"/>
        </w:rPr>
        <w:t>______________</w:t>
      </w:r>
      <w:r w:rsidR="009157D4">
        <w:rPr>
          <w:rFonts w:ascii="Times New Roman" w:hAnsi="Times New Roman" w:cs="Times New Roman"/>
        </w:rPr>
        <w:t>__________________</w:t>
      </w:r>
      <w:r w:rsidR="006557F8">
        <w:rPr>
          <w:rFonts w:ascii="Times New Roman" w:hAnsi="Times New Roman" w:cs="Times New Roman"/>
        </w:rPr>
        <w:t>___ (</w:t>
      </w:r>
      <w:r w:rsidR="006557F8" w:rsidRPr="00A27CA4">
        <w:rPr>
          <w:rFonts w:ascii="Times New Roman" w:hAnsi="Times New Roman" w:cs="Times New Roman"/>
          <w:highlight w:val="yellow"/>
        </w:rPr>
        <w:t>signature</w:t>
      </w:r>
      <w:r w:rsidR="006557F8">
        <w:rPr>
          <w:rFonts w:ascii="Times New Roman" w:hAnsi="Times New Roman" w:cs="Times New Roman"/>
        </w:rPr>
        <w:t xml:space="preserve">) </w:t>
      </w:r>
      <w:r w:rsidRPr="00493A75">
        <w:rPr>
          <w:rFonts w:ascii="Times New Roman" w:hAnsi="Times New Roman" w:cs="Times New Roman"/>
        </w:rPr>
        <w:t xml:space="preserve"> </w:t>
      </w:r>
      <w:r w:rsidR="006557F8">
        <w:rPr>
          <w:rFonts w:ascii="Times New Roman" w:hAnsi="Times New Roman" w:cs="Times New Roman"/>
        </w:rPr>
        <w:t xml:space="preserve">                                                           </w:t>
      </w:r>
    </w:p>
    <w:p w14:paraId="62F16C41" w14:textId="333D67E6" w:rsidR="009157D4" w:rsidRDefault="006557F8">
      <w:pPr>
        <w:rPr>
          <w:rFonts w:ascii="Times New Roman" w:hAnsi="Times New Roman" w:cs="Times New Roman"/>
        </w:rPr>
      </w:pPr>
      <w:r>
        <w:rPr>
          <w:rFonts w:ascii="Times New Roman" w:hAnsi="Times New Roman" w:cs="Times New Roman"/>
        </w:rPr>
        <w:t xml:space="preserve">   </w:t>
      </w:r>
    </w:p>
    <w:p w14:paraId="6D0F7575" w14:textId="4FB7A59F" w:rsidR="007642F4" w:rsidRDefault="009157D4">
      <w:pPr>
        <w:rPr>
          <w:rFonts w:ascii="Times New Roman" w:hAnsi="Times New Roman" w:cs="Times New Roman"/>
        </w:rPr>
      </w:pPr>
      <w:r>
        <w:rPr>
          <w:rFonts w:ascii="Times New Roman" w:hAnsi="Times New Roman" w:cs="Times New Roman"/>
        </w:rPr>
        <w:t xml:space="preserve"> </w:t>
      </w:r>
      <w:r w:rsidR="00D67B52">
        <w:rPr>
          <w:rFonts w:ascii="Times New Roman" w:hAnsi="Times New Roman" w:cs="Times New Roman"/>
        </w:rPr>
        <w:t>Capacity: _</w:t>
      </w:r>
      <w:r>
        <w:rPr>
          <w:rFonts w:ascii="Times New Roman" w:hAnsi="Times New Roman" w:cs="Times New Roman"/>
        </w:rPr>
        <w:t xml:space="preserve">_______________________     Print </w:t>
      </w:r>
      <w:r w:rsidR="00D67B52">
        <w:rPr>
          <w:rFonts w:ascii="Times New Roman" w:hAnsi="Times New Roman" w:cs="Times New Roman"/>
        </w:rPr>
        <w:t>Name: _</w:t>
      </w:r>
      <w:r>
        <w:rPr>
          <w:rFonts w:ascii="Times New Roman" w:hAnsi="Times New Roman" w:cs="Times New Roman"/>
        </w:rPr>
        <w:t xml:space="preserve">_____________________________________                                        </w:t>
      </w:r>
    </w:p>
    <w:p w14:paraId="11D5A6DC" w14:textId="77777777" w:rsidR="009157D4" w:rsidRDefault="009157D4">
      <w:pPr>
        <w:rPr>
          <w:rFonts w:ascii="Times New Roman" w:hAnsi="Times New Roman" w:cs="Times New Roman"/>
        </w:rPr>
      </w:pPr>
    </w:p>
    <w:p w14:paraId="667335F4" w14:textId="76A1A052" w:rsidR="00833596" w:rsidRPr="00493A75" w:rsidRDefault="00833596" w:rsidP="00833596">
      <w:pPr>
        <w:rPr>
          <w:rFonts w:ascii="Times New Roman" w:hAnsi="Times New Roman" w:cs="Times New Roman"/>
        </w:rPr>
      </w:pPr>
      <w:r w:rsidRPr="00493A75">
        <w:rPr>
          <w:rFonts w:ascii="Times New Roman" w:hAnsi="Times New Roman" w:cs="Times New Roman"/>
        </w:rPr>
        <w:t xml:space="preserve">__________________________________________ </w:t>
      </w:r>
    </w:p>
    <w:p w14:paraId="3130945E" w14:textId="1F9A1EF0" w:rsidR="000E2740" w:rsidRPr="00493A75" w:rsidRDefault="00EA0020">
      <w:pPr>
        <w:rPr>
          <w:rFonts w:ascii="Times New Roman" w:hAnsi="Times New Roman" w:cs="Times New Roman"/>
        </w:rPr>
      </w:pPr>
      <w:r w:rsidRPr="00493A75">
        <w:rPr>
          <w:rFonts w:ascii="Times New Roman" w:hAnsi="Times New Roman" w:cs="Times New Roman"/>
        </w:rPr>
        <w:t>Date</w:t>
      </w:r>
    </w:p>
    <w:sectPr w:rsidR="000E2740" w:rsidRPr="00493A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95B13" w14:textId="77777777" w:rsidR="00C3467F" w:rsidRDefault="00C3467F" w:rsidP="00EA0020">
      <w:pPr>
        <w:spacing w:after="0" w:line="240" w:lineRule="auto"/>
      </w:pPr>
      <w:r>
        <w:separator/>
      </w:r>
    </w:p>
  </w:endnote>
  <w:endnote w:type="continuationSeparator" w:id="0">
    <w:p w14:paraId="41F02761" w14:textId="77777777" w:rsidR="00C3467F" w:rsidRDefault="00C3467F"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OldFace">
    <w:altName w:val="Baskerville Old Fa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5ADC" w14:textId="77777777" w:rsidR="00C3467F" w:rsidRDefault="00C3467F" w:rsidP="00EA0020">
      <w:pPr>
        <w:spacing w:after="0" w:line="240" w:lineRule="auto"/>
      </w:pPr>
      <w:r>
        <w:separator/>
      </w:r>
    </w:p>
  </w:footnote>
  <w:footnote w:type="continuationSeparator" w:id="0">
    <w:p w14:paraId="6A1ABE89" w14:textId="77777777" w:rsidR="00C3467F" w:rsidRDefault="00C3467F"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C790" w14:textId="3E025004" w:rsidR="007642F4" w:rsidRPr="006C0661" w:rsidRDefault="00EA0020" w:rsidP="00A50F3E">
    <w:pPr>
      <w:autoSpaceDE w:val="0"/>
      <w:autoSpaceDN w:val="0"/>
      <w:adjustRightInd w:val="0"/>
      <w:spacing w:after="0" w:line="240" w:lineRule="auto"/>
      <w:jc w:val="both"/>
      <w:rPr>
        <w:rFonts w:ascii="Times New Roman" w:hAnsi="Times New Roman" w:cs="Times New Roman"/>
        <w:sz w:val="71"/>
        <w:szCs w:val="71"/>
      </w:rPr>
    </w:pPr>
    <w:r>
      <w:rPr>
        <w:noProof/>
      </w:rPr>
      <w:drawing>
        <wp:anchor distT="0" distB="0" distL="114300" distR="114300" simplePos="0" relativeHeight="251658240" behindDoc="0" locked="0" layoutInCell="1" allowOverlap="1" wp14:anchorId="3D92898B" wp14:editId="6CAF7A8B">
          <wp:simplePos x="0" y="0"/>
          <wp:positionH relativeFrom="column">
            <wp:posOffset>-152400</wp:posOffset>
          </wp:positionH>
          <wp:positionV relativeFrom="paragraph">
            <wp:posOffset>-133350</wp:posOffset>
          </wp:positionV>
          <wp:extent cx="1474948" cy="999797"/>
          <wp:effectExtent l="0" t="0" r="0" b="0"/>
          <wp:wrapThrough wrapText="bothSides">
            <wp:wrapPolygon edited="0">
              <wp:start x="0" y="0"/>
              <wp:lineTo x="0" y="20996"/>
              <wp:lineTo x="21209" y="20996"/>
              <wp:lineTo x="212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948" cy="9997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OldFace" w:hAnsi="BaskervilleOldFace" w:cs="BaskervilleOldFace"/>
        <w:sz w:val="71"/>
        <w:szCs w:val="71"/>
      </w:rPr>
      <w:t xml:space="preserve"> </w:t>
    </w:r>
    <w:r w:rsidR="007642F4" w:rsidRPr="006C0661">
      <w:rPr>
        <w:rFonts w:ascii="Times New Roman" w:hAnsi="Times New Roman" w:cs="Times New Roman"/>
        <w:sz w:val="71"/>
        <w:szCs w:val="71"/>
      </w:rPr>
      <w:t>GARAYZAR</w:t>
    </w:r>
  </w:p>
  <w:p w14:paraId="673DB7E0" w14:textId="62FDED35" w:rsidR="007642F4" w:rsidRPr="006C0661" w:rsidRDefault="007642F4" w:rsidP="00A50F3E">
    <w:pPr>
      <w:pStyle w:val="Header"/>
      <w:jc w:val="both"/>
      <w:rPr>
        <w:rFonts w:ascii="Times New Roman" w:hAnsi="Times New Roman" w:cs="Times New Roman"/>
      </w:rPr>
    </w:pPr>
    <w:r w:rsidRPr="006C0661">
      <w:rPr>
        <w:rFonts w:ascii="Times New Roman" w:hAnsi="Times New Roman" w:cs="Times New Roman"/>
        <w:sz w:val="34"/>
        <w:szCs w:val="34"/>
      </w:rPr>
      <w:t xml:space="preserve">    INTERNATIONAL TRADE, LLC</w:t>
    </w:r>
  </w:p>
  <w:p w14:paraId="4CE91EF9" w14:textId="67C6CE1B" w:rsidR="007642F4" w:rsidRDefault="007642F4" w:rsidP="007642F4">
    <w:pPr>
      <w:autoSpaceDE w:val="0"/>
      <w:autoSpaceDN w:val="0"/>
      <w:adjustRightInd w:val="0"/>
      <w:spacing w:after="0" w:line="240" w:lineRule="auto"/>
    </w:pPr>
  </w:p>
  <w:p w14:paraId="0C908DB3" w14:textId="7068DA0A" w:rsidR="00EA0020" w:rsidRDefault="00EA0020" w:rsidP="00EA0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20"/>
    <w:rsid w:val="000A2A7F"/>
    <w:rsid w:val="000D483E"/>
    <w:rsid w:val="000E2740"/>
    <w:rsid w:val="002636DD"/>
    <w:rsid w:val="002A603D"/>
    <w:rsid w:val="00304D48"/>
    <w:rsid w:val="00384A5B"/>
    <w:rsid w:val="003B04A5"/>
    <w:rsid w:val="00465853"/>
    <w:rsid w:val="00491B64"/>
    <w:rsid w:val="00493A75"/>
    <w:rsid w:val="005C7F52"/>
    <w:rsid w:val="006557F8"/>
    <w:rsid w:val="00681E30"/>
    <w:rsid w:val="006C0661"/>
    <w:rsid w:val="007642F4"/>
    <w:rsid w:val="00833596"/>
    <w:rsid w:val="009157D4"/>
    <w:rsid w:val="00A27CA4"/>
    <w:rsid w:val="00A50F3E"/>
    <w:rsid w:val="00B0575E"/>
    <w:rsid w:val="00C3467F"/>
    <w:rsid w:val="00CD3F71"/>
    <w:rsid w:val="00D67B52"/>
    <w:rsid w:val="00DF7B58"/>
    <w:rsid w:val="00E5452B"/>
    <w:rsid w:val="00E82577"/>
    <w:rsid w:val="00EA0020"/>
    <w:rsid w:val="00ED65CA"/>
    <w:rsid w:val="00F427BB"/>
    <w:rsid w:val="00FC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C706"/>
  <w15:chartTrackingRefBased/>
  <w15:docId w15:val="{FB2849B9-CB58-45D2-B51E-250D0CA6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20"/>
  </w:style>
  <w:style w:type="paragraph" w:styleId="Footer">
    <w:name w:val="footer"/>
    <w:basedOn w:val="Normal"/>
    <w:link w:val="FooterChar"/>
    <w:uiPriority w:val="99"/>
    <w:unhideWhenUsed/>
    <w:rsid w:val="00EA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GARAYZAR</dc:creator>
  <cp:keywords/>
  <dc:description/>
  <cp:lastModifiedBy>RENE GARAYZAR</cp:lastModifiedBy>
  <cp:revision>17</cp:revision>
  <dcterms:created xsi:type="dcterms:W3CDTF">2019-07-09T21:28:00Z</dcterms:created>
  <dcterms:modified xsi:type="dcterms:W3CDTF">2019-11-26T23:33:00Z</dcterms:modified>
</cp:coreProperties>
</file>